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152D4C" w:rsidRDefault="008219E1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r w:rsidRPr="00152D4C">
        <w:rPr>
          <w:rFonts w:ascii="Arial Narrow" w:hAnsi="Arial Narrow"/>
          <w:i/>
          <w:color w:val="000000"/>
          <w:sz w:val="20"/>
          <w:szCs w:val="20"/>
        </w:rPr>
        <w:t xml:space="preserve">Załącznik nr 2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Pr="003B5030" w:rsidRDefault="008219E1" w:rsidP="004335D2">
      <w:pPr>
        <w:tabs>
          <w:tab w:val="left" w:pos="5812"/>
        </w:tabs>
        <w:rPr>
          <w:rFonts w:ascii="Arial Narrow" w:hAnsi="Arial Narrow"/>
        </w:rPr>
      </w:pPr>
      <w:r w:rsidRPr="00943336">
        <w:rPr>
          <w:rFonts w:ascii="Arial Narrow" w:hAnsi="Arial Narrow"/>
        </w:rPr>
        <w:t xml:space="preserve">ROPS.III.R.510.3.2020          </w:t>
      </w:r>
      <w:r w:rsidR="004335D2">
        <w:rPr>
          <w:rFonts w:ascii="Arial Narrow" w:hAnsi="Arial Narrow"/>
        </w:rPr>
        <w:t xml:space="preserve">      </w:t>
      </w:r>
    </w:p>
    <w:p w:rsidR="008219E1" w:rsidRPr="00F875C3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</w:p>
    <w:p w:rsidR="008219E1" w:rsidRDefault="008219E1" w:rsidP="008219E1">
      <w:pPr>
        <w:pStyle w:val="Akapitzlist"/>
        <w:ind w:left="786"/>
        <w:jc w:val="center"/>
        <w:rPr>
          <w:rFonts w:ascii="Arial Narrow" w:hAnsi="Arial Narrow"/>
          <w:b/>
          <w:color w:val="000000"/>
        </w:rPr>
      </w:pPr>
    </w:p>
    <w:p w:rsidR="004335D2" w:rsidRDefault="004335D2" w:rsidP="004335D2">
      <w:pPr>
        <w:spacing w:line="257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………………………………..</w:t>
      </w:r>
    </w:p>
    <w:p w:rsidR="004335D2" w:rsidRPr="00ED0ABB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6B70EA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573"/>
        <w:gridCol w:w="1985"/>
        <w:gridCol w:w="1134"/>
        <w:gridCol w:w="1729"/>
        <w:gridCol w:w="1673"/>
      </w:tblGrid>
      <w:tr w:rsidR="004335D2" w:rsidTr="004335D2">
        <w:trPr>
          <w:trHeight w:val="829"/>
        </w:trPr>
        <w:tc>
          <w:tcPr>
            <w:tcW w:w="512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Lp.</w:t>
            </w:r>
          </w:p>
        </w:tc>
        <w:tc>
          <w:tcPr>
            <w:tcW w:w="2573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PRZEDMIOT SZACUNKU</w:t>
            </w:r>
          </w:p>
        </w:tc>
        <w:tc>
          <w:tcPr>
            <w:tcW w:w="1985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335D2" w:rsidRPr="004335D2" w:rsidRDefault="004335D2" w:rsidP="004335D2">
            <w:pPr>
              <w:spacing w:line="276" w:lineRule="auto"/>
              <w:rPr>
                <w:rFonts w:ascii="Arial Narrow" w:hAnsi="Arial Narrow" w:cs="Tahoma"/>
                <w:b/>
                <w:sz w:val="20"/>
              </w:rPr>
            </w:pPr>
          </w:p>
          <w:p w:rsidR="004335D2" w:rsidRPr="004335D2" w:rsidRDefault="004335D2" w:rsidP="004335D2">
            <w:pPr>
              <w:spacing w:line="276" w:lineRule="auto"/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 w:cs="Tahoma"/>
                <w:b/>
                <w:sz w:val="20"/>
              </w:rPr>
              <w:t>Podatek VAT</w:t>
            </w:r>
          </w:p>
        </w:tc>
        <w:tc>
          <w:tcPr>
            <w:tcW w:w="1729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 w:cs="Tahoma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Wartość BRUTTO</w:t>
            </w:r>
          </w:p>
        </w:tc>
        <w:tc>
          <w:tcPr>
            <w:tcW w:w="1673" w:type="dxa"/>
            <w:vAlign w:val="center"/>
          </w:tcPr>
          <w:p w:rsidR="004335D2" w:rsidRPr="004335D2" w:rsidRDefault="004335D2" w:rsidP="004335D2">
            <w:pPr>
              <w:rPr>
                <w:rFonts w:ascii="Arial Narrow" w:hAnsi="Arial Narrow"/>
                <w:b/>
                <w:sz w:val="20"/>
              </w:rPr>
            </w:pPr>
            <w:r w:rsidRPr="004335D2">
              <w:rPr>
                <w:rFonts w:ascii="Arial Narrow" w:hAnsi="Arial Narrow"/>
                <w:b/>
                <w:sz w:val="20"/>
              </w:rPr>
              <w:t>Miejsce realizacji usługi</w:t>
            </w:r>
          </w:p>
        </w:tc>
      </w:tr>
      <w:tr w:rsidR="004335D2" w:rsidTr="004335D2">
        <w:trPr>
          <w:trHeight w:val="1693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7337B">
              <w:rPr>
                <w:rFonts w:ascii="Arial Narrow" w:eastAsia="Calibri" w:hAnsi="Arial Narrow" w:cs="Tahoma"/>
              </w:rPr>
              <w:t>Szkolenie nr 1 z zakresu stosowania prawa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362970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1423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337B">
              <w:rPr>
                <w:rFonts w:ascii="Arial Narrow" w:eastAsia="Calibri" w:hAnsi="Arial Narrow" w:cs="Tahoma"/>
              </w:rPr>
              <w:t>Szkolenie nr 2 z zakresu stosowania prawa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4335D2" w:rsidRPr="00362970" w:rsidRDefault="004335D2" w:rsidP="004335D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  <w:p w:rsidR="004335D2" w:rsidRPr="00362970" w:rsidRDefault="004335D2" w:rsidP="004335D2">
            <w:pPr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1386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3.</w:t>
            </w:r>
          </w:p>
        </w:tc>
        <w:tc>
          <w:tcPr>
            <w:tcW w:w="2573" w:type="dxa"/>
            <w:vAlign w:val="center"/>
          </w:tcPr>
          <w:p w:rsidR="004335D2" w:rsidRPr="00362970" w:rsidRDefault="004335D2" w:rsidP="004335D2">
            <w:pPr>
              <w:spacing w:line="257" w:lineRule="auto"/>
              <w:rPr>
                <w:rFonts w:ascii="Arial Narrow" w:hAnsi="Arial Narrow" w:cs="Arial"/>
                <w:sz w:val="20"/>
                <w:szCs w:val="20"/>
              </w:rPr>
            </w:pPr>
            <w:r w:rsidRPr="0017337B">
              <w:rPr>
                <w:rFonts w:ascii="Arial Narrow" w:eastAsia="Calibri" w:hAnsi="Arial Narrow" w:cs="Tahoma"/>
              </w:rPr>
              <w:t>Szkolenie nr 3 dla organów kontrolnych wojewody</w:t>
            </w:r>
          </w:p>
        </w:tc>
        <w:tc>
          <w:tcPr>
            <w:tcW w:w="1985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Pr="00362970" w:rsidRDefault="004335D2" w:rsidP="004335D2">
            <w:pPr>
              <w:spacing w:after="200" w:line="276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4335D2" w:rsidRPr="00362970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20"/>
                <w:szCs w:val="20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4335D2" w:rsidTr="004335D2">
        <w:trPr>
          <w:trHeight w:val="394"/>
        </w:trPr>
        <w:tc>
          <w:tcPr>
            <w:tcW w:w="512" w:type="dxa"/>
            <w:vAlign w:val="center"/>
          </w:tcPr>
          <w:p w:rsidR="004335D2" w:rsidRDefault="004335D2" w:rsidP="004335D2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573" w:type="dxa"/>
            <w:vAlign w:val="center"/>
          </w:tcPr>
          <w:p w:rsidR="004335D2" w:rsidRPr="00202AEE" w:rsidRDefault="004335D2" w:rsidP="004335D2">
            <w:pPr>
              <w:spacing w:line="257" w:lineRule="auto"/>
              <w:rPr>
                <w:rFonts w:ascii="Arial Narrow" w:hAnsi="Arial Narrow" w:cs="Arial"/>
                <w:b/>
              </w:rPr>
            </w:pPr>
            <w:r w:rsidRPr="00202AEE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134" w:type="dxa"/>
            <w:vAlign w:val="center"/>
          </w:tcPr>
          <w:p w:rsidR="004335D2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</w:tc>
        <w:tc>
          <w:tcPr>
            <w:tcW w:w="1729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  <w:tc>
          <w:tcPr>
            <w:tcW w:w="1673" w:type="dxa"/>
            <w:vAlign w:val="center"/>
          </w:tcPr>
          <w:p w:rsidR="004335D2" w:rsidRPr="006765E4" w:rsidRDefault="004335D2" w:rsidP="004335D2">
            <w:pPr>
              <w:suppressAutoHyphens/>
              <w:spacing w:line="360" w:lineRule="auto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4335D2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362970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362970">
        <w:rPr>
          <w:rFonts w:ascii="Arial Narrow" w:hAnsi="Arial Narrow" w:cs="Tahoma"/>
        </w:rPr>
        <w:t xml:space="preserve">                                          </w:t>
      </w:r>
    </w:p>
    <w:p w:rsidR="004335D2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4335D2" w:rsidRDefault="004335D2" w:rsidP="004335D2">
      <w:pPr>
        <w:spacing w:line="257" w:lineRule="auto"/>
        <w:jc w:val="center"/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700B02" w:rsidRPr="00045641" w:rsidRDefault="00700B02" w:rsidP="00700B02">
      <w:pPr>
        <w:spacing w:line="252" w:lineRule="auto"/>
        <w:rPr>
          <w:rFonts w:ascii="Arial Narrow" w:hAnsi="Arial Narrow"/>
        </w:rPr>
      </w:pPr>
    </w:p>
    <w:p w:rsidR="00AF52C7" w:rsidRDefault="00AF52C7" w:rsidP="006D0A35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sectPr w:rsidR="00AF52C7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67" w:rsidRDefault="00EF2C67" w:rsidP="00E53891">
      <w:r>
        <w:separator/>
      </w:r>
    </w:p>
  </w:endnote>
  <w:endnote w:type="continuationSeparator" w:id="0">
    <w:p w:rsidR="00EF2C67" w:rsidRDefault="00EF2C6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67" w:rsidRDefault="00EF2C67" w:rsidP="00E53891">
      <w:r>
        <w:separator/>
      </w:r>
    </w:p>
  </w:footnote>
  <w:footnote w:type="continuationSeparator" w:id="0">
    <w:p w:rsidR="00EF2C67" w:rsidRDefault="00EF2C6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94300"/>
    <w:rsid w:val="000B4431"/>
    <w:rsid w:val="000D5CEA"/>
    <w:rsid w:val="000E126F"/>
    <w:rsid w:val="000E4DEE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92C3B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67220"/>
    <w:rsid w:val="00380939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2023"/>
    <w:rsid w:val="00533862"/>
    <w:rsid w:val="00535C1C"/>
    <w:rsid w:val="00535EF9"/>
    <w:rsid w:val="005430BD"/>
    <w:rsid w:val="00573FCB"/>
    <w:rsid w:val="00581126"/>
    <w:rsid w:val="00587CDD"/>
    <w:rsid w:val="005929CF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5EE2"/>
    <w:rsid w:val="006616A0"/>
    <w:rsid w:val="00661A59"/>
    <w:rsid w:val="00664DF5"/>
    <w:rsid w:val="006A7C4F"/>
    <w:rsid w:val="006B74BC"/>
    <w:rsid w:val="006D0A35"/>
    <w:rsid w:val="006D3F8A"/>
    <w:rsid w:val="006F363F"/>
    <w:rsid w:val="006F620B"/>
    <w:rsid w:val="006F7BB5"/>
    <w:rsid w:val="00700B02"/>
    <w:rsid w:val="00735A10"/>
    <w:rsid w:val="00735E22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122EB"/>
    <w:rsid w:val="00D557BB"/>
    <w:rsid w:val="00D63E4C"/>
    <w:rsid w:val="00D678AC"/>
    <w:rsid w:val="00D7068A"/>
    <w:rsid w:val="00D9393A"/>
    <w:rsid w:val="00DC0C53"/>
    <w:rsid w:val="00DE3108"/>
    <w:rsid w:val="00DF473C"/>
    <w:rsid w:val="00DF5FD5"/>
    <w:rsid w:val="00DF6AAC"/>
    <w:rsid w:val="00E2339A"/>
    <w:rsid w:val="00E23B56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21026"/>
    <w:rsid w:val="00F46B2D"/>
    <w:rsid w:val="00F544CB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703D-B277-4B97-BC4C-07918E3D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Krzysztof Łoziński</cp:lastModifiedBy>
  <cp:revision>3</cp:revision>
  <cp:lastPrinted>2020-01-10T10:06:00Z</cp:lastPrinted>
  <dcterms:created xsi:type="dcterms:W3CDTF">2020-01-10T10:10:00Z</dcterms:created>
  <dcterms:modified xsi:type="dcterms:W3CDTF">2020-01-10T11:19:00Z</dcterms:modified>
</cp:coreProperties>
</file>